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93" w:rsidRPr="00E47093" w:rsidRDefault="00A13608" w:rsidP="00E47093">
      <w:pPr>
        <w:jc w:val="center"/>
        <w:rPr>
          <w:b/>
          <w:i/>
          <w:color w:val="auto"/>
        </w:rPr>
      </w:pPr>
      <w:bookmarkStart w:id="0" w:name="_GoBack"/>
      <w:bookmarkEnd w:id="0"/>
      <w:r>
        <w:rPr>
          <w:b/>
          <w:i/>
          <w:noProof/>
          <w:color w:val="auto"/>
          <w:lang w:eastAsia="zh-TW"/>
        </w:rPr>
        <w:pict>
          <v:shapetype id="_x0000_t202" coordsize="21600,21600" o:spt="202" path="m,l,21600r21600,l21600,xe">
            <v:stroke joinstyle="miter"/>
            <v:path gradientshapeok="t" o:connecttype="rect"/>
          </v:shapetype>
          <v:shape id="_x0000_s1026" type="#_x0000_t202" style="position:absolute;left:0;text-align:left;margin-left:26.85pt;margin-top:-6pt;width:111.3pt;height:112.6pt;z-index:251660288;mso-width-relative:margin;mso-height-relative:margin" stroked="f">
            <v:textbox>
              <w:txbxContent>
                <w:p w:rsidR="00E47093" w:rsidRDefault="00E47093" w:rsidP="00E47093">
                  <w:r>
                    <w:rPr>
                      <w:noProof/>
                    </w:rPr>
                    <w:drawing>
                      <wp:inline distT="0" distB="0" distL="0" distR="0">
                        <wp:extent cx="1181100" cy="1181100"/>
                        <wp:effectExtent l="19050" t="0" r="0" b="0"/>
                        <wp:docPr id="1" name="Picture 1" descr="vitruvian_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ruvian_man"/>
                                <pic:cNvPicPr>
                                  <a:picLocks noChangeAspect="1" noChangeArrowheads="1"/>
                                </pic:cNvPicPr>
                              </pic:nvPicPr>
                              <pic:blipFill>
                                <a:blip r:embed="rId6"/>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xbxContent>
            </v:textbox>
          </v:shape>
        </w:pict>
      </w:r>
      <w:r w:rsidR="00E47093" w:rsidRPr="00E47093">
        <w:rPr>
          <w:b/>
          <w:i/>
          <w:color w:val="auto"/>
        </w:rPr>
        <w:t>Premier Health Care, L.L.C.</w:t>
      </w:r>
    </w:p>
    <w:p w:rsidR="00E47093" w:rsidRPr="00E47093" w:rsidRDefault="00E47093" w:rsidP="00E47093">
      <w:pPr>
        <w:jc w:val="center"/>
        <w:rPr>
          <w:b/>
          <w:i/>
          <w:color w:val="auto"/>
        </w:rPr>
      </w:pPr>
      <w:r w:rsidRPr="00E47093">
        <w:rPr>
          <w:b/>
          <w:i/>
          <w:color w:val="auto"/>
        </w:rPr>
        <w:t>Sean K. Branham D.C.</w:t>
      </w:r>
    </w:p>
    <w:p w:rsidR="00E47093" w:rsidRPr="00E47093" w:rsidRDefault="00E47093" w:rsidP="00E47093">
      <w:pPr>
        <w:jc w:val="center"/>
        <w:rPr>
          <w:i/>
          <w:color w:val="auto"/>
        </w:rPr>
      </w:pPr>
      <w:r w:rsidRPr="00E47093">
        <w:rPr>
          <w:i/>
          <w:color w:val="auto"/>
        </w:rPr>
        <w:t>7411 Manchester Rd.</w:t>
      </w:r>
    </w:p>
    <w:p w:rsidR="00E47093" w:rsidRPr="00E47093" w:rsidRDefault="00E47093" w:rsidP="00E47093">
      <w:pPr>
        <w:jc w:val="center"/>
        <w:rPr>
          <w:i/>
          <w:color w:val="auto"/>
        </w:rPr>
      </w:pPr>
      <w:r w:rsidRPr="00E47093">
        <w:rPr>
          <w:i/>
          <w:color w:val="auto"/>
        </w:rPr>
        <w:t>St. Louis, MO 63143</w:t>
      </w:r>
    </w:p>
    <w:p w:rsidR="00E47093" w:rsidRPr="00E47093" w:rsidRDefault="00E47093" w:rsidP="00E47093">
      <w:pPr>
        <w:jc w:val="center"/>
        <w:rPr>
          <w:b/>
          <w:i/>
          <w:color w:val="auto"/>
        </w:rPr>
      </w:pPr>
      <w:r w:rsidRPr="00E47093">
        <w:rPr>
          <w:i/>
          <w:color w:val="auto"/>
        </w:rPr>
        <w:t>(314) 647-1384</w:t>
      </w:r>
    </w:p>
    <w:p w:rsidR="00E47093" w:rsidRPr="00E47093" w:rsidRDefault="00E47093" w:rsidP="00E47093">
      <w:pPr>
        <w:jc w:val="center"/>
        <w:rPr>
          <w:i/>
          <w:color w:val="auto"/>
        </w:rPr>
      </w:pPr>
      <w:proofErr w:type="gramStart"/>
      <w:r w:rsidRPr="00E47093">
        <w:rPr>
          <w:i/>
          <w:color w:val="auto"/>
        </w:rPr>
        <w:t>fax</w:t>
      </w:r>
      <w:proofErr w:type="gramEnd"/>
      <w:r w:rsidRPr="00E47093">
        <w:rPr>
          <w:i/>
          <w:color w:val="auto"/>
        </w:rPr>
        <w:t xml:space="preserve"> (314) 781-1374</w:t>
      </w:r>
    </w:p>
    <w:p w:rsidR="00E47093" w:rsidRDefault="00E47093" w:rsidP="00BB48FF">
      <w:pPr>
        <w:jc w:val="center"/>
        <w:rPr>
          <w:rFonts w:ascii="Garamond" w:hAnsi="Garamond"/>
          <w:b/>
          <w:color w:val="auto"/>
        </w:rPr>
      </w:pPr>
    </w:p>
    <w:p w:rsidR="00BB48FF" w:rsidRPr="00BB48FF" w:rsidRDefault="00BB48FF" w:rsidP="00BB48FF">
      <w:pPr>
        <w:jc w:val="center"/>
        <w:rPr>
          <w:rFonts w:ascii="Garamond" w:hAnsi="Garamond"/>
          <w:b/>
          <w:color w:val="auto"/>
        </w:rPr>
      </w:pPr>
      <w:r w:rsidRPr="00BB48FF">
        <w:rPr>
          <w:rFonts w:ascii="Garamond" w:hAnsi="Garamond"/>
          <w:b/>
          <w:color w:val="auto"/>
        </w:rPr>
        <w:t>Policies &amp; Information</w:t>
      </w:r>
    </w:p>
    <w:p w:rsidR="000B4B6D" w:rsidRPr="00BB48FF" w:rsidRDefault="000B4B6D">
      <w:pPr>
        <w:rPr>
          <w:rFonts w:ascii="Garamond" w:hAnsi="Garamond"/>
          <w:color w:val="auto"/>
          <w:sz w:val="22"/>
          <w:szCs w:val="22"/>
        </w:rPr>
      </w:pPr>
    </w:p>
    <w:p w:rsidR="00BB48FF" w:rsidRDefault="00BB48FF">
      <w:pPr>
        <w:rPr>
          <w:rFonts w:ascii="Garamond" w:hAnsi="Garamond"/>
          <w:color w:val="auto"/>
          <w:sz w:val="22"/>
          <w:szCs w:val="22"/>
        </w:rPr>
      </w:pPr>
      <w:r w:rsidRPr="00BB48FF">
        <w:rPr>
          <w:rFonts w:ascii="Garamond" w:hAnsi="Garamond"/>
          <w:color w:val="auto"/>
          <w:sz w:val="22"/>
          <w:szCs w:val="22"/>
        </w:rPr>
        <w:t>Welcome to Premier Healthcare</w:t>
      </w:r>
      <w:r>
        <w:rPr>
          <w:rFonts w:ascii="Garamond" w:hAnsi="Garamond"/>
          <w:color w:val="auto"/>
          <w:sz w:val="22"/>
          <w:szCs w:val="22"/>
        </w:rPr>
        <w:t xml:space="preserve"> LLC. Thank you very much for choosing us to care for you. It is part of our “Extra Caring” approach to </w:t>
      </w:r>
      <w:r w:rsidR="00243A59">
        <w:rPr>
          <w:rFonts w:ascii="Garamond" w:hAnsi="Garamond"/>
          <w:color w:val="auto"/>
          <w:sz w:val="22"/>
          <w:szCs w:val="22"/>
        </w:rPr>
        <w:t xml:space="preserve">health care to openly discuss our office policy with you. We believe that a clear definition of our office policy will allow </w:t>
      </w:r>
      <w:proofErr w:type="gramStart"/>
      <w:r w:rsidR="00243A59">
        <w:rPr>
          <w:rFonts w:ascii="Garamond" w:hAnsi="Garamond"/>
          <w:color w:val="auto"/>
          <w:sz w:val="22"/>
          <w:szCs w:val="22"/>
        </w:rPr>
        <w:t>both you</w:t>
      </w:r>
      <w:proofErr w:type="gramEnd"/>
      <w:r w:rsidR="00243A59">
        <w:rPr>
          <w:rFonts w:ascii="Garamond" w:hAnsi="Garamond"/>
          <w:color w:val="auto"/>
          <w:sz w:val="22"/>
          <w:szCs w:val="22"/>
        </w:rPr>
        <w:t>, the patient, and us, the clinic to concentrate on the big issue – REGAINING AND MAINTAINING YOUR HEALTH.</w:t>
      </w:r>
    </w:p>
    <w:p w:rsidR="00243A59" w:rsidRDefault="00243A59">
      <w:pPr>
        <w:rPr>
          <w:rFonts w:ascii="Garamond" w:hAnsi="Garamond"/>
          <w:color w:val="auto"/>
          <w:sz w:val="22"/>
          <w:szCs w:val="22"/>
        </w:rPr>
      </w:pPr>
    </w:p>
    <w:p w:rsidR="00FC3CB2" w:rsidRPr="00FC3CB2" w:rsidRDefault="00784787">
      <w:pPr>
        <w:rPr>
          <w:rFonts w:ascii="Garamond" w:hAnsi="Garamond"/>
          <w:color w:val="auto"/>
          <w:sz w:val="22"/>
          <w:szCs w:val="22"/>
        </w:rPr>
      </w:pPr>
      <w:r>
        <w:rPr>
          <w:rFonts w:ascii="Garamond" w:hAnsi="Garamond"/>
          <w:color w:val="auto"/>
          <w:sz w:val="22"/>
          <w:szCs w:val="22"/>
        </w:rPr>
        <w:t>All doctors in our office hold an active license and you could be treated by any of them, in addition o</w:t>
      </w:r>
      <w:r w:rsidR="00FC3CB2">
        <w:rPr>
          <w:rFonts w:ascii="Garamond" w:hAnsi="Garamond"/>
          <w:color w:val="auto"/>
          <w:sz w:val="22"/>
          <w:szCs w:val="22"/>
        </w:rPr>
        <w:t xml:space="preserve">ur entire staff has been trained </w:t>
      </w:r>
      <w:r>
        <w:rPr>
          <w:rFonts w:ascii="Garamond" w:hAnsi="Garamond"/>
          <w:color w:val="auto"/>
          <w:sz w:val="22"/>
          <w:szCs w:val="22"/>
        </w:rPr>
        <w:t>to assist with treatments.</w:t>
      </w:r>
    </w:p>
    <w:p w:rsidR="00FC3CB2" w:rsidRDefault="00FC3CB2">
      <w:pPr>
        <w:rPr>
          <w:rFonts w:ascii="Garamond" w:hAnsi="Garamond"/>
          <w:b/>
          <w:color w:val="auto"/>
          <w:sz w:val="22"/>
          <w:szCs w:val="22"/>
        </w:rPr>
      </w:pPr>
    </w:p>
    <w:p w:rsidR="00243A59" w:rsidRPr="00243A59" w:rsidRDefault="00243A59">
      <w:pPr>
        <w:rPr>
          <w:rFonts w:ascii="Garamond" w:hAnsi="Garamond"/>
          <w:b/>
          <w:color w:val="auto"/>
          <w:sz w:val="22"/>
          <w:szCs w:val="22"/>
        </w:rPr>
      </w:pPr>
      <w:r w:rsidRPr="00243A59">
        <w:rPr>
          <w:rFonts w:ascii="Garamond" w:hAnsi="Garamond"/>
          <w:b/>
          <w:color w:val="auto"/>
          <w:sz w:val="22"/>
          <w:szCs w:val="22"/>
        </w:rPr>
        <w:t>APPOINTMENT POLICY</w:t>
      </w:r>
    </w:p>
    <w:p w:rsidR="00243A59" w:rsidRDefault="00243A59">
      <w:pPr>
        <w:rPr>
          <w:rFonts w:ascii="Garamond" w:hAnsi="Garamond"/>
          <w:color w:val="auto"/>
          <w:sz w:val="22"/>
          <w:szCs w:val="22"/>
        </w:rPr>
      </w:pPr>
    </w:p>
    <w:p w:rsidR="00243A59" w:rsidRPr="00E47093" w:rsidRDefault="00243A59" w:rsidP="00E47093">
      <w:pPr>
        <w:pStyle w:val="ListParagraph"/>
        <w:numPr>
          <w:ilvl w:val="0"/>
          <w:numId w:val="2"/>
        </w:numPr>
        <w:rPr>
          <w:rFonts w:ascii="Garamond" w:hAnsi="Garamond"/>
          <w:color w:val="auto"/>
          <w:sz w:val="22"/>
          <w:szCs w:val="22"/>
        </w:rPr>
      </w:pPr>
      <w:r w:rsidRPr="00E47093">
        <w:rPr>
          <w:rFonts w:ascii="Garamond" w:hAnsi="Garamond"/>
          <w:color w:val="auto"/>
          <w:sz w:val="22"/>
          <w:szCs w:val="22"/>
        </w:rPr>
        <w:t>Multiple appointments have been scheduled for your convenience to minimize waiting and to facilitate incorporating these appointments into your daily routine.</w:t>
      </w:r>
    </w:p>
    <w:p w:rsidR="00FC3CB2" w:rsidRPr="00E47093" w:rsidRDefault="00243A59" w:rsidP="00E47093">
      <w:pPr>
        <w:pStyle w:val="ListParagraph"/>
        <w:numPr>
          <w:ilvl w:val="0"/>
          <w:numId w:val="2"/>
        </w:numPr>
        <w:rPr>
          <w:rFonts w:ascii="Garamond" w:hAnsi="Garamond"/>
          <w:color w:val="auto"/>
          <w:sz w:val="22"/>
          <w:szCs w:val="22"/>
        </w:rPr>
      </w:pPr>
      <w:r w:rsidRPr="00E47093">
        <w:rPr>
          <w:rFonts w:ascii="Garamond" w:hAnsi="Garamond"/>
          <w:color w:val="auto"/>
          <w:sz w:val="22"/>
          <w:szCs w:val="22"/>
        </w:rPr>
        <w:t xml:space="preserve">Regardless of how many appointments are scheduled for you each week please note that it is the frequency </w:t>
      </w:r>
      <w:r w:rsidR="00FC3CB2" w:rsidRPr="00E47093">
        <w:rPr>
          <w:rFonts w:ascii="Garamond" w:hAnsi="Garamond"/>
          <w:color w:val="auto"/>
          <w:sz w:val="22"/>
          <w:szCs w:val="22"/>
        </w:rPr>
        <w:t>of visits that count, not the days.</w:t>
      </w:r>
    </w:p>
    <w:p w:rsidR="00FC3CB2" w:rsidRPr="00E47093" w:rsidRDefault="00FC3CB2" w:rsidP="00E47093">
      <w:pPr>
        <w:pStyle w:val="ListParagraph"/>
        <w:numPr>
          <w:ilvl w:val="0"/>
          <w:numId w:val="2"/>
        </w:numPr>
        <w:rPr>
          <w:rFonts w:ascii="Garamond" w:hAnsi="Garamond"/>
          <w:color w:val="auto"/>
          <w:sz w:val="22"/>
          <w:szCs w:val="22"/>
        </w:rPr>
      </w:pPr>
      <w:r w:rsidRPr="00E47093">
        <w:rPr>
          <w:rFonts w:ascii="Garamond" w:hAnsi="Garamond"/>
          <w:color w:val="auto"/>
          <w:sz w:val="22"/>
          <w:szCs w:val="22"/>
        </w:rPr>
        <w:t xml:space="preserve">Therefore, if you are unable to keep an appointment for any reason, we require that you call immediately to reschedule your visit. It is your obligation to make up a missed appointment within 7 days of cancellation. </w:t>
      </w:r>
    </w:p>
    <w:p w:rsidR="00FC3CB2" w:rsidRPr="00E47093" w:rsidRDefault="00FC3CB2" w:rsidP="00E47093">
      <w:pPr>
        <w:pStyle w:val="ListParagraph"/>
        <w:numPr>
          <w:ilvl w:val="0"/>
          <w:numId w:val="2"/>
        </w:numPr>
        <w:rPr>
          <w:rFonts w:ascii="Garamond" w:hAnsi="Garamond"/>
          <w:color w:val="auto"/>
          <w:sz w:val="22"/>
          <w:szCs w:val="22"/>
        </w:rPr>
      </w:pPr>
      <w:r w:rsidRPr="00E47093">
        <w:rPr>
          <w:rFonts w:ascii="Garamond" w:hAnsi="Garamond"/>
          <w:color w:val="auto"/>
          <w:sz w:val="22"/>
          <w:szCs w:val="22"/>
        </w:rPr>
        <w:t>This office reserves the right to charge for missed appointments and those cancelled without 24 hours notice.</w:t>
      </w:r>
    </w:p>
    <w:p w:rsidR="00FC3CB2" w:rsidRPr="00E47093" w:rsidRDefault="00FC3CB2" w:rsidP="00E47093">
      <w:pPr>
        <w:pStyle w:val="ListParagraph"/>
        <w:numPr>
          <w:ilvl w:val="0"/>
          <w:numId w:val="2"/>
        </w:numPr>
        <w:rPr>
          <w:rFonts w:ascii="Garamond" w:hAnsi="Garamond"/>
          <w:color w:val="auto"/>
          <w:sz w:val="22"/>
          <w:szCs w:val="22"/>
        </w:rPr>
      </w:pPr>
      <w:r w:rsidRPr="00E47093">
        <w:rPr>
          <w:rFonts w:ascii="Garamond" w:hAnsi="Garamond"/>
          <w:color w:val="auto"/>
          <w:sz w:val="22"/>
          <w:szCs w:val="22"/>
        </w:rPr>
        <w:t xml:space="preserve">When entering the office on any given visit, please go directly to the front desk and sign in. We attempt to honor all appointments at the scheduled time. If you are late, you may have to wait for the next available appointment. If you have any questions regarding your appointments, please do not hesitate to speak to the doctor directly. </w:t>
      </w:r>
    </w:p>
    <w:p w:rsidR="00784787" w:rsidRDefault="00784787">
      <w:pPr>
        <w:rPr>
          <w:rFonts w:ascii="Garamond" w:hAnsi="Garamond"/>
          <w:color w:val="auto"/>
          <w:sz w:val="22"/>
          <w:szCs w:val="22"/>
        </w:rPr>
      </w:pPr>
    </w:p>
    <w:p w:rsidR="00784787" w:rsidRDefault="00784787">
      <w:pPr>
        <w:rPr>
          <w:rFonts w:ascii="Garamond" w:hAnsi="Garamond"/>
          <w:color w:val="auto"/>
          <w:sz w:val="22"/>
          <w:szCs w:val="22"/>
        </w:rPr>
      </w:pPr>
      <w:r>
        <w:rPr>
          <w:rFonts w:ascii="Garamond" w:hAnsi="Garamond"/>
          <w:b/>
          <w:color w:val="auto"/>
          <w:sz w:val="22"/>
          <w:szCs w:val="22"/>
        </w:rPr>
        <w:t>FINANCIAL POLICY</w:t>
      </w:r>
    </w:p>
    <w:p w:rsidR="00784787" w:rsidRDefault="00784787">
      <w:pPr>
        <w:rPr>
          <w:rFonts w:ascii="Garamond" w:hAnsi="Garamond"/>
          <w:color w:val="auto"/>
          <w:sz w:val="22"/>
          <w:szCs w:val="22"/>
        </w:rPr>
      </w:pPr>
    </w:p>
    <w:p w:rsidR="00784787" w:rsidRDefault="00784787" w:rsidP="00784787">
      <w:pPr>
        <w:pStyle w:val="ListParagraph"/>
        <w:numPr>
          <w:ilvl w:val="0"/>
          <w:numId w:val="1"/>
        </w:numPr>
        <w:rPr>
          <w:rFonts w:ascii="Garamond" w:hAnsi="Garamond"/>
          <w:color w:val="auto"/>
          <w:sz w:val="22"/>
          <w:szCs w:val="22"/>
        </w:rPr>
      </w:pPr>
      <w:r>
        <w:rPr>
          <w:rFonts w:ascii="Garamond" w:hAnsi="Garamond"/>
          <w:color w:val="auto"/>
          <w:sz w:val="22"/>
          <w:szCs w:val="22"/>
        </w:rPr>
        <w:t xml:space="preserve">It is our policy that all services rendered in this office are charged directly to you, the patient and that you are personally responsible for all payments regardless of whether or not this office accepts insurance assignments. </w:t>
      </w:r>
    </w:p>
    <w:p w:rsidR="00784787" w:rsidRDefault="0030012D" w:rsidP="00784787">
      <w:pPr>
        <w:pStyle w:val="ListParagraph"/>
        <w:numPr>
          <w:ilvl w:val="0"/>
          <w:numId w:val="1"/>
        </w:numPr>
        <w:rPr>
          <w:rFonts w:ascii="Garamond" w:hAnsi="Garamond"/>
          <w:color w:val="auto"/>
          <w:sz w:val="22"/>
          <w:szCs w:val="22"/>
        </w:rPr>
      </w:pPr>
      <w:r>
        <w:rPr>
          <w:rFonts w:ascii="Garamond" w:hAnsi="Garamond"/>
          <w:color w:val="auto"/>
          <w:sz w:val="22"/>
          <w:szCs w:val="22"/>
        </w:rPr>
        <w:t>All payments are expected at the time of service or at the end of each week. Payment can be made in the form of cash, personal check or credit card. There is a $15 charge on all returned checks.</w:t>
      </w:r>
    </w:p>
    <w:p w:rsidR="0030012D" w:rsidRDefault="0030012D" w:rsidP="00784787">
      <w:pPr>
        <w:pStyle w:val="ListParagraph"/>
        <w:numPr>
          <w:ilvl w:val="0"/>
          <w:numId w:val="1"/>
        </w:numPr>
        <w:rPr>
          <w:rFonts w:ascii="Garamond" w:hAnsi="Garamond"/>
          <w:color w:val="auto"/>
          <w:sz w:val="22"/>
          <w:szCs w:val="22"/>
        </w:rPr>
      </w:pPr>
      <w:r>
        <w:rPr>
          <w:rFonts w:ascii="Garamond" w:hAnsi="Garamond"/>
          <w:color w:val="auto"/>
          <w:sz w:val="22"/>
          <w:szCs w:val="22"/>
        </w:rPr>
        <w:t xml:space="preserve">All insurance assignment patients must pay their deductable in full and the co-insurance at the time of service or at the end of each week. </w:t>
      </w:r>
    </w:p>
    <w:p w:rsidR="00E214A8" w:rsidRDefault="00B644FE" w:rsidP="00784787">
      <w:pPr>
        <w:pStyle w:val="ListParagraph"/>
        <w:numPr>
          <w:ilvl w:val="0"/>
          <w:numId w:val="1"/>
        </w:numPr>
        <w:rPr>
          <w:rFonts w:ascii="Garamond" w:hAnsi="Garamond"/>
          <w:color w:val="auto"/>
          <w:sz w:val="22"/>
          <w:szCs w:val="22"/>
        </w:rPr>
      </w:pPr>
      <w:r>
        <w:rPr>
          <w:rFonts w:ascii="Garamond" w:hAnsi="Garamond"/>
          <w:color w:val="auto"/>
          <w:sz w:val="22"/>
          <w:szCs w:val="22"/>
        </w:rPr>
        <w:t>For a</w:t>
      </w:r>
      <w:r w:rsidR="00E214A8">
        <w:rPr>
          <w:rFonts w:ascii="Garamond" w:hAnsi="Garamond"/>
          <w:color w:val="auto"/>
          <w:sz w:val="22"/>
          <w:szCs w:val="22"/>
        </w:rPr>
        <w:t xml:space="preserve">ll patients </w:t>
      </w:r>
      <w:r w:rsidR="00453BE0">
        <w:rPr>
          <w:rFonts w:ascii="Garamond" w:hAnsi="Garamond"/>
          <w:color w:val="auto"/>
          <w:sz w:val="22"/>
          <w:szCs w:val="22"/>
        </w:rPr>
        <w:t>with non</w:t>
      </w:r>
      <w:r>
        <w:rPr>
          <w:rFonts w:ascii="Garamond" w:hAnsi="Garamond"/>
          <w:color w:val="auto"/>
          <w:sz w:val="22"/>
          <w:szCs w:val="22"/>
        </w:rPr>
        <w:t>-participating health insurance the</w:t>
      </w:r>
      <w:r w:rsidR="00453BE0">
        <w:rPr>
          <w:rFonts w:ascii="Garamond" w:hAnsi="Garamond"/>
          <w:color w:val="auto"/>
          <w:sz w:val="22"/>
          <w:szCs w:val="22"/>
        </w:rPr>
        <w:t xml:space="preserve"> first visit will be charged on a cash basis. </w:t>
      </w:r>
    </w:p>
    <w:p w:rsidR="00453BE0" w:rsidRDefault="00B644FE" w:rsidP="00784787">
      <w:pPr>
        <w:pStyle w:val="ListParagraph"/>
        <w:numPr>
          <w:ilvl w:val="0"/>
          <w:numId w:val="1"/>
        </w:numPr>
        <w:rPr>
          <w:rFonts w:ascii="Garamond" w:hAnsi="Garamond"/>
          <w:color w:val="auto"/>
          <w:sz w:val="22"/>
          <w:szCs w:val="22"/>
        </w:rPr>
      </w:pPr>
      <w:r>
        <w:rPr>
          <w:rFonts w:ascii="Garamond" w:hAnsi="Garamond"/>
          <w:color w:val="auto"/>
          <w:sz w:val="22"/>
          <w:szCs w:val="22"/>
        </w:rPr>
        <w:t>For all</w:t>
      </w:r>
      <w:r w:rsidR="00453BE0">
        <w:rPr>
          <w:rFonts w:ascii="Garamond" w:hAnsi="Garamond"/>
          <w:color w:val="auto"/>
          <w:sz w:val="22"/>
          <w:szCs w:val="22"/>
        </w:rPr>
        <w:t xml:space="preserve"> insurance </w:t>
      </w:r>
      <w:r>
        <w:rPr>
          <w:rFonts w:ascii="Garamond" w:hAnsi="Garamond"/>
          <w:color w:val="auto"/>
          <w:sz w:val="22"/>
          <w:szCs w:val="22"/>
        </w:rPr>
        <w:t>assignment claims not paid within 60 days of submission, you will be responsible to take an active role in the recovery of your claim. After 90 days you will be responsible for payment in full for any outstanding balances. Those outstanding charges will be charged at an interest rate of 9%.</w:t>
      </w:r>
    </w:p>
    <w:p w:rsidR="00B644FE" w:rsidRDefault="00B644FE" w:rsidP="00784787">
      <w:pPr>
        <w:pStyle w:val="ListParagraph"/>
        <w:numPr>
          <w:ilvl w:val="0"/>
          <w:numId w:val="1"/>
        </w:numPr>
        <w:rPr>
          <w:rFonts w:ascii="Garamond" w:hAnsi="Garamond"/>
          <w:color w:val="auto"/>
          <w:sz w:val="22"/>
          <w:szCs w:val="22"/>
        </w:rPr>
      </w:pPr>
      <w:r>
        <w:rPr>
          <w:rFonts w:ascii="Garamond" w:hAnsi="Garamond"/>
          <w:color w:val="auto"/>
          <w:sz w:val="22"/>
          <w:szCs w:val="22"/>
        </w:rPr>
        <w:t>Most insurance companies will pay for the usual and customary charg</w:t>
      </w:r>
      <w:r w:rsidR="004319E6">
        <w:rPr>
          <w:rFonts w:ascii="Garamond" w:hAnsi="Garamond"/>
          <w:color w:val="auto"/>
          <w:sz w:val="22"/>
          <w:szCs w:val="22"/>
        </w:rPr>
        <w:t xml:space="preserve">es of this </w:t>
      </w:r>
      <w:proofErr w:type="gramStart"/>
      <w:r w:rsidR="004319E6">
        <w:rPr>
          <w:rFonts w:ascii="Garamond" w:hAnsi="Garamond"/>
          <w:color w:val="auto"/>
          <w:sz w:val="22"/>
          <w:szCs w:val="22"/>
        </w:rPr>
        <w:t>office,</w:t>
      </w:r>
      <w:proofErr w:type="gramEnd"/>
      <w:r w:rsidR="004319E6">
        <w:rPr>
          <w:rFonts w:ascii="Garamond" w:hAnsi="Garamond"/>
          <w:color w:val="auto"/>
          <w:sz w:val="22"/>
          <w:szCs w:val="22"/>
        </w:rPr>
        <w:t xml:space="preserve"> however, this office will not enter into any dispute with an insurance company over the amount of reimbursement. </w:t>
      </w:r>
    </w:p>
    <w:p w:rsidR="004319E6" w:rsidRDefault="004319E6" w:rsidP="004319E6">
      <w:pPr>
        <w:rPr>
          <w:rFonts w:ascii="Garamond" w:hAnsi="Garamond"/>
          <w:color w:val="auto"/>
          <w:sz w:val="22"/>
          <w:szCs w:val="22"/>
        </w:rPr>
      </w:pPr>
    </w:p>
    <w:p w:rsidR="004319E6" w:rsidRDefault="004319E6" w:rsidP="004319E6">
      <w:pPr>
        <w:rPr>
          <w:rFonts w:ascii="Garamond" w:hAnsi="Garamond"/>
          <w:color w:val="auto"/>
          <w:sz w:val="22"/>
          <w:szCs w:val="22"/>
        </w:rPr>
      </w:pPr>
      <w:r>
        <w:rPr>
          <w:rFonts w:ascii="Garamond" w:hAnsi="Garamond"/>
          <w:color w:val="auto"/>
          <w:sz w:val="22"/>
          <w:szCs w:val="22"/>
        </w:rPr>
        <w:t xml:space="preserve">Thank you for understanding our office policy. Please let us know if you have any questions or concerns. </w:t>
      </w:r>
    </w:p>
    <w:p w:rsidR="004319E6" w:rsidRDefault="004319E6" w:rsidP="004319E6">
      <w:pPr>
        <w:rPr>
          <w:rFonts w:ascii="Garamond" w:hAnsi="Garamond"/>
          <w:color w:val="auto"/>
          <w:sz w:val="22"/>
          <w:szCs w:val="22"/>
        </w:rPr>
      </w:pPr>
    </w:p>
    <w:p w:rsidR="00E47093" w:rsidRDefault="00E47093" w:rsidP="004319E6">
      <w:pPr>
        <w:rPr>
          <w:rFonts w:ascii="Garamond" w:hAnsi="Garamond"/>
          <w:color w:val="auto"/>
          <w:sz w:val="22"/>
          <w:szCs w:val="22"/>
        </w:rPr>
      </w:pPr>
      <w:r>
        <w:rPr>
          <w:rFonts w:ascii="Garamond" w:hAnsi="Garamond"/>
          <w:color w:val="auto"/>
          <w:sz w:val="22"/>
          <w:szCs w:val="22"/>
        </w:rPr>
        <w:t>I have read, understand and agree to the above policies.</w:t>
      </w:r>
    </w:p>
    <w:p w:rsidR="00E47093" w:rsidRDefault="00E47093" w:rsidP="004319E6">
      <w:pPr>
        <w:rPr>
          <w:rFonts w:ascii="Garamond" w:hAnsi="Garamond"/>
          <w:color w:val="auto"/>
          <w:sz w:val="22"/>
          <w:szCs w:val="22"/>
        </w:rPr>
      </w:pPr>
    </w:p>
    <w:p w:rsidR="004319E6" w:rsidRDefault="004319E6" w:rsidP="004319E6">
      <w:pPr>
        <w:rPr>
          <w:rFonts w:ascii="Garamond" w:hAnsi="Garamond"/>
          <w:color w:val="auto"/>
          <w:sz w:val="22"/>
          <w:szCs w:val="22"/>
        </w:rPr>
      </w:pPr>
      <w:r>
        <w:rPr>
          <w:rFonts w:ascii="Garamond" w:hAnsi="Garamond"/>
          <w:color w:val="auto"/>
          <w:sz w:val="22"/>
          <w:szCs w:val="22"/>
        </w:rPr>
        <w:t>Patient</w:t>
      </w:r>
      <w:r w:rsidR="00E47093">
        <w:rPr>
          <w:rFonts w:ascii="Garamond" w:hAnsi="Garamond"/>
          <w:color w:val="auto"/>
          <w:sz w:val="22"/>
          <w:szCs w:val="22"/>
        </w:rPr>
        <w:t xml:space="preserve"> Name</w:t>
      </w:r>
      <w:proofErr w:type="gramStart"/>
      <w:r>
        <w:rPr>
          <w:rFonts w:ascii="Garamond" w:hAnsi="Garamond"/>
          <w:color w:val="auto"/>
          <w:sz w:val="22"/>
          <w:szCs w:val="22"/>
        </w:rPr>
        <w:t>:</w:t>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proofErr w:type="gramEnd"/>
      <w:r>
        <w:rPr>
          <w:rFonts w:ascii="Garamond" w:hAnsi="Garamond"/>
          <w:color w:val="auto"/>
          <w:sz w:val="22"/>
          <w:szCs w:val="22"/>
        </w:rPr>
        <w:t>_____________________________________</w:t>
      </w:r>
    </w:p>
    <w:p w:rsidR="00E47093" w:rsidRDefault="00E47093" w:rsidP="004319E6">
      <w:pPr>
        <w:rPr>
          <w:rFonts w:ascii="Garamond" w:hAnsi="Garamond"/>
          <w:color w:val="auto"/>
          <w:sz w:val="22"/>
          <w:szCs w:val="22"/>
        </w:rPr>
      </w:pPr>
    </w:p>
    <w:p w:rsidR="00E47093" w:rsidRPr="004319E6" w:rsidRDefault="00E47093" w:rsidP="004319E6">
      <w:pPr>
        <w:rPr>
          <w:rFonts w:ascii="Garamond" w:hAnsi="Garamond"/>
          <w:color w:val="auto"/>
          <w:sz w:val="22"/>
          <w:szCs w:val="22"/>
        </w:rPr>
      </w:pPr>
      <w:r>
        <w:rPr>
          <w:rFonts w:ascii="Garamond" w:hAnsi="Garamond"/>
          <w:color w:val="auto"/>
          <w:sz w:val="22"/>
          <w:szCs w:val="22"/>
        </w:rPr>
        <w:t>Patient Signature</w:t>
      </w:r>
      <w:proofErr w:type="gramStart"/>
      <w:r>
        <w:rPr>
          <w:rFonts w:ascii="Garamond" w:hAnsi="Garamond"/>
          <w:color w:val="auto"/>
          <w:sz w:val="22"/>
          <w:szCs w:val="22"/>
        </w:rPr>
        <w:t>:</w:t>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r>
        <w:rPr>
          <w:rFonts w:ascii="Garamond" w:hAnsi="Garamond"/>
          <w:color w:val="auto"/>
          <w:sz w:val="22"/>
          <w:szCs w:val="22"/>
        </w:rPr>
        <w:softHyphen/>
      </w:r>
      <w:proofErr w:type="gramEnd"/>
      <w:r>
        <w:rPr>
          <w:rFonts w:ascii="Garamond" w:hAnsi="Garamond"/>
          <w:color w:val="auto"/>
          <w:sz w:val="22"/>
          <w:szCs w:val="22"/>
        </w:rPr>
        <w:t>________________________________________         Date:___________________</w:t>
      </w:r>
    </w:p>
    <w:sectPr w:rsidR="00E47093" w:rsidRPr="004319E6" w:rsidSect="00E47093">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4731"/>
    <w:multiLevelType w:val="hybridMultilevel"/>
    <w:tmpl w:val="EF4C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B1CA8"/>
    <w:multiLevelType w:val="hybridMultilevel"/>
    <w:tmpl w:val="3CE6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04E04"/>
    <w:rsid w:val="00000DB1"/>
    <w:rsid w:val="00005AC5"/>
    <w:rsid w:val="00014214"/>
    <w:rsid w:val="00021923"/>
    <w:rsid w:val="00022578"/>
    <w:rsid w:val="000316CE"/>
    <w:rsid w:val="000324BD"/>
    <w:rsid w:val="00033956"/>
    <w:rsid w:val="0004017C"/>
    <w:rsid w:val="00041B92"/>
    <w:rsid w:val="00041CFC"/>
    <w:rsid w:val="00047831"/>
    <w:rsid w:val="0005158C"/>
    <w:rsid w:val="0005547E"/>
    <w:rsid w:val="00062880"/>
    <w:rsid w:val="000649BC"/>
    <w:rsid w:val="0007142E"/>
    <w:rsid w:val="00077874"/>
    <w:rsid w:val="000910B0"/>
    <w:rsid w:val="00094080"/>
    <w:rsid w:val="00097A49"/>
    <w:rsid w:val="000A3AC6"/>
    <w:rsid w:val="000A5294"/>
    <w:rsid w:val="000B0821"/>
    <w:rsid w:val="000B4B6D"/>
    <w:rsid w:val="000C1898"/>
    <w:rsid w:val="000C2FCA"/>
    <w:rsid w:val="000D178A"/>
    <w:rsid w:val="000E34E3"/>
    <w:rsid w:val="000F0562"/>
    <w:rsid w:val="000F63A0"/>
    <w:rsid w:val="00112C6D"/>
    <w:rsid w:val="001224EA"/>
    <w:rsid w:val="00123800"/>
    <w:rsid w:val="00125CFA"/>
    <w:rsid w:val="0012663A"/>
    <w:rsid w:val="001316C9"/>
    <w:rsid w:val="001441B3"/>
    <w:rsid w:val="00145B1F"/>
    <w:rsid w:val="001506C6"/>
    <w:rsid w:val="00151BFA"/>
    <w:rsid w:val="001524D7"/>
    <w:rsid w:val="00170806"/>
    <w:rsid w:val="0017543E"/>
    <w:rsid w:val="00181B77"/>
    <w:rsid w:val="00182209"/>
    <w:rsid w:val="00197D3D"/>
    <w:rsid w:val="001A2A41"/>
    <w:rsid w:val="001A4038"/>
    <w:rsid w:val="001A4A82"/>
    <w:rsid w:val="001A5B0C"/>
    <w:rsid w:val="001A6F14"/>
    <w:rsid w:val="001A7CC2"/>
    <w:rsid w:val="001B7875"/>
    <w:rsid w:val="001D19C5"/>
    <w:rsid w:val="001E151E"/>
    <w:rsid w:val="001F267D"/>
    <w:rsid w:val="001F4C51"/>
    <w:rsid w:val="00200D45"/>
    <w:rsid w:val="00205B11"/>
    <w:rsid w:val="00216231"/>
    <w:rsid w:val="00217423"/>
    <w:rsid w:val="002215BE"/>
    <w:rsid w:val="00227F0A"/>
    <w:rsid w:val="00235E1E"/>
    <w:rsid w:val="00243819"/>
    <w:rsid w:val="00243A59"/>
    <w:rsid w:val="00250501"/>
    <w:rsid w:val="00251E23"/>
    <w:rsid w:val="00252AD5"/>
    <w:rsid w:val="00275A90"/>
    <w:rsid w:val="00283077"/>
    <w:rsid w:val="00285050"/>
    <w:rsid w:val="00285998"/>
    <w:rsid w:val="00290C09"/>
    <w:rsid w:val="002959C9"/>
    <w:rsid w:val="002A1A39"/>
    <w:rsid w:val="002A5349"/>
    <w:rsid w:val="002A7509"/>
    <w:rsid w:val="002D1458"/>
    <w:rsid w:val="002D46BE"/>
    <w:rsid w:val="002E1ECE"/>
    <w:rsid w:val="002F20D3"/>
    <w:rsid w:val="0030012D"/>
    <w:rsid w:val="003006D6"/>
    <w:rsid w:val="00311169"/>
    <w:rsid w:val="0031318E"/>
    <w:rsid w:val="00325956"/>
    <w:rsid w:val="003333AC"/>
    <w:rsid w:val="003333EE"/>
    <w:rsid w:val="0034603B"/>
    <w:rsid w:val="00350C4F"/>
    <w:rsid w:val="00360483"/>
    <w:rsid w:val="00361B6B"/>
    <w:rsid w:val="00362999"/>
    <w:rsid w:val="00367320"/>
    <w:rsid w:val="00381BC3"/>
    <w:rsid w:val="003830E0"/>
    <w:rsid w:val="0038564B"/>
    <w:rsid w:val="00390CBA"/>
    <w:rsid w:val="00393DA8"/>
    <w:rsid w:val="00396A6E"/>
    <w:rsid w:val="003A24DE"/>
    <w:rsid w:val="003A441D"/>
    <w:rsid w:val="003C74E0"/>
    <w:rsid w:val="003D211C"/>
    <w:rsid w:val="003D2E01"/>
    <w:rsid w:val="003D5DDD"/>
    <w:rsid w:val="003D66C3"/>
    <w:rsid w:val="003E317C"/>
    <w:rsid w:val="003F0AB2"/>
    <w:rsid w:val="003F51AC"/>
    <w:rsid w:val="003F63A9"/>
    <w:rsid w:val="003F7720"/>
    <w:rsid w:val="0040231C"/>
    <w:rsid w:val="00402E6F"/>
    <w:rsid w:val="00403F58"/>
    <w:rsid w:val="004111E3"/>
    <w:rsid w:val="0041201B"/>
    <w:rsid w:val="0042215E"/>
    <w:rsid w:val="00425BE8"/>
    <w:rsid w:val="004319E6"/>
    <w:rsid w:val="00440353"/>
    <w:rsid w:val="00440DA9"/>
    <w:rsid w:val="004452E9"/>
    <w:rsid w:val="00445AD3"/>
    <w:rsid w:val="00445D10"/>
    <w:rsid w:val="0044692E"/>
    <w:rsid w:val="00446A48"/>
    <w:rsid w:val="00451A05"/>
    <w:rsid w:val="00453BE0"/>
    <w:rsid w:val="00461812"/>
    <w:rsid w:val="00463D2E"/>
    <w:rsid w:val="004646F8"/>
    <w:rsid w:val="00471796"/>
    <w:rsid w:val="004759E7"/>
    <w:rsid w:val="00480D4B"/>
    <w:rsid w:val="00482A0A"/>
    <w:rsid w:val="00490835"/>
    <w:rsid w:val="00494DF3"/>
    <w:rsid w:val="004A0514"/>
    <w:rsid w:val="004B056D"/>
    <w:rsid w:val="004B2C49"/>
    <w:rsid w:val="004B324E"/>
    <w:rsid w:val="004B7509"/>
    <w:rsid w:val="004C46A5"/>
    <w:rsid w:val="004D5FAB"/>
    <w:rsid w:val="004E09E0"/>
    <w:rsid w:val="004F0230"/>
    <w:rsid w:val="00504380"/>
    <w:rsid w:val="0051146B"/>
    <w:rsid w:val="00520794"/>
    <w:rsid w:val="00521703"/>
    <w:rsid w:val="005220C8"/>
    <w:rsid w:val="005273EF"/>
    <w:rsid w:val="00533DFB"/>
    <w:rsid w:val="00544B11"/>
    <w:rsid w:val="00553FEE"/>
    <w:rsid w:val="005632B9"/>
    <w:rsid w:val="00572762"/>
    <w:rsid w:val="00573BF0"/>
    <w:rsid w:val="0058274D"/>
    <w:rsid w:val="00584860"/>
    <w:rsid w:val="0058681D"/>
    <w:rsid w:val="00587BE3"/>
    <w:rsid w:val="005931F1"/>
    <w:rsid w:val="00594A6E"/>
    <w:rsid w:val="005A1A76"/>
    <w:rsid w:val="005A2F6C"/>
    <w:rsid w:val="005B6915"/>
    <w:rsid w:val="005C572B"/>
    <w:rsid w:val="005D16AA"/>
    <w:rsid w:val="005D6D53"/>
    <w:rsid w:val="005E023C"/>
    <w:rsid w:val="005E2730"/>
    <w:rsid w:val="005E59A6"/>
    <w:rsid w:val="005F2C54"/>
    <w:rsid w:val="005F2D7E"/>
    <w:rsid w:val="005F72B9"/>
    <w:rsid w:val="005F7E56"/>
    <w:rsid w:val="00602760"/>
    <w:rsid w:val="00605C62"/>
    <w:rsid w:val="00621300"/>
    <w:rsid w:val="0062335F"/>
    <w:rsid w:val="0062351F"/>
    <w:rsid w:val="00627474"/>
    <w:rsid w:val="00627648"/>
    <w:rsid w:val="00630196"/>
    <w:rsid w:val="006332E8"/>
    <w:rsid w:val="0064017E"/>
    <w:rsid w:val="00650925"/>
    <w:rsid w:val="00650974"/>
    <w:rsid w:val="00660806"/>
    <w:rsid w:val="006645AF"/>
    <w:rsid w:val="00667EF4"/>
    <w:rsid w:val="00673B0E"/>
    <w:rsid w:val="00677AD1"/>
    <w:rsid w:val="00694C45"/>
    <w:rsid w:val="006A0A8B"/>
    <w:rsid w:val="006A3604"/>
    <w:rsid w:val="006A537A"/>
    <w:rsid w:val="006A6A57"/>
    <w:rsid w:val="006A6E25"/>
    <w:rsid w:val="006B2699"/>
    <w:rsid w:val="006B4B2F"/>
    <w:rsid w:val="006C57A1"/>
    <w:rsid w:val="006D2A6F"/>
    <w:rsid w:val="006E00C9"/>
    <w:rsid w:val="006F57D8"/>
    <w:rsid w:val="00702399"/>
    <w:rsid w:val="00704B26"/>
    <w:rsid w:val="00704E04"/>
    <w:rsid w:val="00705962"/>
    <w:rsid w:val="00713E32"/>
    <w:rsid w:val="007149D5"/>
    <w:rsid w:val="00715AA2"/>
    <w:rsid w:val="00723F05"/>
    <w:rsid w:val="00724E9D"/>
    <w:rsid w:val="0072781A"/>
    <w:rsid w:val="00733AF5"/>
    <w:rsid w:val="00737A13"/>
    <w:rsid w:val="00741CB5"/>
    <w:rsid w:val="00753093"/>
    <w:rsid w:val="0075606E"/>
    <w:rsid w:val="00761939"/>
    <w:rsid w:val="00762BC9"/>
    <w:rsid w:val="00765149"/>
    <w:rsid w:val="007654FB"/>
    <w:rsid w:val="00771534"/>
    <w:rsid w:val="00771D25"/>
    <w:rsid w:val="007833FB"/>
    <w:rsid w:val="00784787"/>
    <w:rsid w:val="00787E7D"/>
    <w:rsid w:val="00794792"/>
    <w:rsid w:val="007A0AE3"/>
    <w:rsid w:val="007A2254"/>
    <w:rsid w:val="007A4017"/>
    <w:rsid w:val="007A6A96"/>
    <w:rsid w:val="007C177E"/>
    <w:rsid w:val="007C54EB"/>
    <w:rsid w:val="007C7204"/>
    <w:rsid w:val="007E65C0"/>
    <w:rsid w:val="007F02A4"/>
    <w:rsid w:val="007F262A"/>
    <w:rsid w:val="007F4130"/>
    <w:rsid w:val="00801379"/>
    <w:rsid w:val="008018B5"/>
    <w:rsid w:val="00814004"/>
    <w:rsid w:val="00814146"/>
    <w:rsid w:val="008163E9"/>
    <w:rsid w:val="00816893"/>
    <w:rsid w:val="00817570"/>
    <w:rsid w:val="008176A7"/>
    <w:rsid w:val="00821E9A"/>
    <w:rsid w:val="00824B90"/>
    <w:rsid w:val="00826658"/>
    <w:rsid w:val="00826E2F"/>
    <w:rsid w:val="008319FF"/>
    <w:rsid w:val="008325C6"/>
    <w:rsid w:val="00833B8F"/>
    <w:rsid w:val="00835147"/>
    <w:rsid w:val="0083680C"/>
    <w:rsid w:val="00836EBC"/>
    <w:rsid w:val="00842857"/>
    <w:rsid w:val="00847048"/>
    <w:rsid w:val="00851884"/>
    <w:rsid w:val="00853414"/>
    <w:rsid w:val="00870E6B"/>
    <w:rsid w:val="00890572"/>
    <w:rsid w:val="00891511"/>
    <w:rsid w:val="008947AC"/>
    <w:rsid w:val="00894C2A"/>
    <w:rsid w:val="008A2931"/>
    <w:rsid w:val="008B4541"/>
    <w:rsid w:val="008B56CA"/>
    <w:rsid w:val="008C0A54"/>
    <w:rsid w:val="008C153C"/>
    <w:rsid w:val="008C1DBC"/>
    <w:rsid w:val="008C3445"/>
    <w:rsid w:val="008D77BD"/>
    <w:rsid w:val="008E1E4C"/>
    <w:rsid w:val="008E3C55"/>
    <w:rsid w:val="008E7A94"/>
    <w:rsid w:val="008F1665"/>
    <w:rsid w:val="008F2905"/>
    <w:rsid w:val="008F61B6"/>
    <w:rsid w:val="00906349"/>
    <w:rsid w:val="0090790F"/>
    <w:rsid w:val="009105FC"/>
    <w:rsid w:val="00913E70"/>
    <w:rsid w:val="009213E4"/>
    <w:rsid w:val="00923E36"/>
    <w:rsid w:val="009319F1"/>
    <w:rsid w:val="00936CE9"/>
    <w:rsid w:val="00940A44"/>
    <w:rsid w:val="0094132E"/>
    <w:rsid w:val="00942AF1"/>
    <w:rsid w:val="00943E70"/>
    <w:rsid w:val="009475E9"/>
    <w:rsid w:val="00953970"/>
    <w:rsid w:val="00957CAE"/>
    <w:rsid w:val="00957DC7"/>
    <w:rsid w:val="009626D8"/>
    <w:rsid w:val="0097408B"/>
    <w:rsid w:val="00975E22"/>
    <w:rsid w:val="00975F27"/>
    <w:rsid w:val="00976DA1"/>
    <w:rsid w:val="009817AF"/>
    <w:rsid w:val="00981877"/>
    <w:rsid w:val="00983BE2"/>
    <w:rsid w:val="00997C92"/>
    <w:rsid w:val="009B5759"/>
    <w:rsid w:val="009C02CE"/>
    <w:rsid w:val="009D0428"/>
    <w:rsid w:val="009D35A0"/>
    <w:rsid w:val="009F0F3C"/>
    <w:rsid w:val="009F27C0"/>
    <w:rsid w:val="009F2F9D"/>
    <w:rsid w:val="009F6C2B"/>
    <w:rsid w:val="009F6E5B"/>
    <w:rsid w:val="00A00385"/>
    <w:rsid w:val="00A040D6"/>
    <w:rsid w:val="00A04EC7"/>
    <w:rsid w:val="00A07E52"/>
    <w:rsid w:val="00A13608"/>
    <w:rsid w:val="00A167A4"/>
    <w:rsid w:val="00A2005E"/>
    <w:rsid w:val="00A27ADB"/>
    <w:rsid w:val="00A31062"/>
    <w:rsid w:val="00A362DC"/>
    <w:rsid w:val="00A36C8B"/>
    <w:rsid w:val="00A46FA4"/>
    <w:rsid w:val="00A507E4"/>
    <w:rsid w:val="00A52175"/>
    <w:rsid w:val="00A545BC"/>
    <w:rsid w:val="00A55BC1"/>
    <w:rsid w:val="00A677F9"/>
    <w:rsid w:val="00A67B4E"/>
    <w:rsid w:val="00A71EA6"/>
    <w:rsid w:val="00A729A0"/>
    <w:rsid w:val="00A73ADB"/>
    <w:rsid w:val="00A77865"/>
    <w:rsid w:val="00A80C9A"/>
    <w:rsid w:val="00A82891"/>
    <w:rsid w:val="00A83203"/>
    <w:rsid w:val="00A8720B"/>
    <w:rsid w:val="00A91637"/>
    <w:rsid w:val="00A921F1"/>
    <w:rsid w:val="00A9270B"/>
    <w:rsid w:val="00AA4427"/>
    <w:rsid w:val="00AA4910"/>
    <w:rsid w:val="00AA5F45"/>
    <w:rsid w:val="00AB1A8D"/>
    <w:rsid w:val="00AB50B6"/>
    <w:rsid w:val="00AC02F5"/>
    <w:rsid w:val="00AC36A9"/>
    <w:rsid w:val="00AC40E4"/>
    <w:rsid w:val="00AC661D"/>
    <w:rsid w:val="00AC6F2C"/>
    <w:rsid w:val="00AD6B16"/>
    <w:rsid w:val="00AE7AF2"/>
    <w:rsid w:val="00AF2841"/>
    <w:rsid w:val="00B00FC8"/>
    <w:rsid w:val="00B100CB"/>
    <w:rsid w:val="00B13745"/>
    <w:rsid w:val="00B25861"/>
    <w:rsid w:val="00B26259"/>
    <w:rsid w:val="00B31E80"/>
    <w:rsid w:val="00B3548D"/>
    <w:rsid w:val="00B45065"/>
    <w:rsid w:val="00B4686E"/>
    <w:rsid w:val="00B644FE"/>
    <w:rsid w:val="00B66FF9"/>
    <w:rsid w:val="00B74F87"/>
    <w:rsid w:val="00B835FA"/>
    <w:rsid w:val="00B9177D"/>
    <w:rsid w:val="00B95A8E"/>
    <w:rsid w:val="00BA237B"/>
    <w:rsid w:val="00BA4D2B"/>
    <w:rsid w:val="00BA660F"/>
    <w:rsid w:val="00BB3008"/>
    <w:rsid w:val="00BB394D"/>
    <w:rsid w:val="00BB4826"/>
    <w:rsid w:val="00BB48FF"/>
    <w:rsid w:val="00BB793E"/>
    <w:rsid w:val="00BD20EC"/>
    <w:rsid w:val="00BD420D"/>
    <w:rsid w:val="00BD5125"/>
    <w:rsid w:val="00BE036F"/>
    <w:rsid w:val="00BE2F1E"/>
    <w:rsid w:val="00BE4111"/>
    <w:rsid w:val="00BF44C1"/>
    <w:rsid w:val="00BF5477"/>
    <w:rsid w:val="00C01BD6"/>
    <w:rsid w:val="00C02FF9"/>
    <w:rsid w:val="00C1020F"/>
    <w:rsid w:val="00C300E0"/>
    <w:rsid w:val="00C32915"/>
    <w:rsid w:val="00C51D89"/>
    <w:rsid w:val="00C53557"/>
    <w:rsid w:val="00C54616"/>
    <w:rsid w:val="00C55AA3"/>
    <w:rsid w:val="00C56735"/>
    <w:rsid w:val="00C56DCB"/>
    <w:rsid w:val="00C607F8"/>
    <w:rsid w:val="00C61EF9"/>
    <w:rsid w:val="00C83EEF"/>
    <w:rsid w:val="00CA236B"/>
    <w:rsid w:val="00CA6B44"/>
    <w:rsid w:val="00CA75A5"/>
    <w:rsid w:val="00CB6921"/>
    <w:rsid w:val="00CC30F1"/>
    <w:rsid w:val="00CC6C06"/>
    <w:rsid w:val="00CC7EA5"/>
    <w:rsid w:val="00CD2113"/>
    <w:rsid w:val="00CD377A"/>
    <w:rsid w:val="00CE0F37"/>
    <w:rsid w:val="00CE254C"/>
    <w:rsid w:val="00CF03B0"/>
    <w:rsid w:val="00CF4B44"/>
    <w:rsid w:val="00D0265C"/>
    <w:rsid w:val="00D065AB"/>
    <w:rsid w:val="00D105BD"/>
    <w:rsid w:val="00D1427A"/>
    <w:rsid w:val="00D26529"/>
    <w:rsid w:val="00D26871"/>
    <w:rsid w:val="00D26B51"/>
    <w:rsid w:val="00D3129C"/>
    <w:rsid w:val="00D322E1"/>
    <w:rsid w:val="00D45B5E"/>
    <w:rsid w:val="00D532C8"/>
    <w:rsid w:val="00D55A8B"/>
    <w:rsid w:val="00D6705C"/>
    <w:rsid w:val="00D70D00"/>
    <w:rsid w:val="00D72123"/>
    <w:rsid w:val="00D84892"/>
    <w:rsid w:val="00D92839"/>
    <w:rsid w:val="00D96034"/>
    <w:rsid w:val="00D96801"/>
    <w:rsid w:val="00D97413"/>
    <w:rsid w:val="00DB4B50"/>
    <w:rsid w:val="00DB789C"/>
    <w:rsid w:val="00DC06DF"/>
    <w:rsid w:val="00DC3837"/>
    <w:rsid w:val="00DD0617"/>
    <w:rsid w:val="00DD28A4"/>
    <w:rsid w:val="00DD757D"/>
    <w:rsid w:val="00DE202A"/>
    <w:rsid w:val="00DF06D9"/>
    <w:rsid w:val="00E03A81"/>
    <w:rsid w:val="00E0415D"/>
    <w:rsid w:val="00E05D60"/>
    <w:rsid w:val="00E15680"/>
    <w:rsid w:val="00E214A8"/>
    <w:rsid w:val="00E2469F"/>
    <w:rsid w:val="00E257F3"/>
    <w:rsid w:val="00E32DBB"/>
    <w:rsid w:val="00E351EB"/>
    <w:rsid w:val="00E35A21"/>
    <w:rsid w:val="00E37752"/>
    <w:rsid w:val="00E45B26"/>
    <w:rsid w:val="00E47093"/>
    <w:rsid w:val="00E50C3E"/>
    <w:rsid w:val="00E5720C"/>
    <w:rsid w:val="00E60097"/>
    <w:rsid w:val="00E62094"/>
    <w:rsid w:val="00E7513C"/>
    <w:rsid w:val="00E9201E"/>
    <w:rsid w:val="00E948D0"/>
    <w:rsid w:val="00E94B51"/>
    <w:rsid w:val="00EA7708"/>
    <w:rsid w:val="00EB45BF"/>
    <w:rsid w:val="00EB4E01"/>
    <w:rsid w:val="00EC336F"/>
    <w:rsid w:val="00EC38E4"/>
    <w:rsid w:val="00EC5D49"/>
    <w:rsid w:val="00EC6E75"/>
    <w:rsid w:val="00ED4F97"/>
    <w:rsid w:val="00ED6D3C"/>
    <w:rsid w:val="00EE7002"/>
    <w:rsid w:val="00EF30F0"/>
    <w:rsid w:val="00F0458A"/>
    <w:rsid w:val="00F06291"/>
    <w:rsid w:val="00F065A1"/>
    <w:rsid w:val="00F072C6"/>
    <w:rsid w:val="00F2054D"/>
    <w:rsid w:val="00F21AAB"/>
    <w:rsid w:val="00F22F64"/>
    <w:rsid w:val="00F444C1"/>
    <w:rsid w:val="00F51954"/>
    <w:rsid w:val="00F56EC2"/>
    <w:rsid w:val="00F93C57"/>
    <w:rsid w:val="00FA185E"/>
    <w:rsid w:val="00FB1BCD"/>
    <w:rsid w:val="00FB4EF0"/>
    <w:rsid w:val="00FB52C1"/>
    <w:rsid w:val="00FB6523"/>
    <w:rsid w:val="00FB6736"/>
    <w:rsid w:val="00FC3CB2"/>
    <w:rsid w:val="00FC4D4F"/>
    <w:rsid w:val="00FC7078"/>
    <w:rsid w:val="00FD2605"/>
    <w:rsid w:val="00FD7970"/>
    <w:rsid w:val="00FE0EC5"/>
    <w:rsid w:val="00FE1CB6"/>
    <w:rsid w:val="00FE3358"/>
    <w:rsid w:val="00FF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FF"/>
    <w:pPr>
      <w:spacing w:after="0" w:line="240" w:lineRule="auto"/>
    </w:pPr>
    <w:rPr>
      <w:rFonts w:ascii="Times New Roman" w:eastAsia="Times New Roman" w:hAnsi="Times New Roman" w:cs="Times New Roman"/>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787"/>
    <w:pPr>
      <w:ind w:left="720"/>
      <w:contextualSpacing/>
    </w:pPr>
  </w:style>
  <w:style w:type="paragraph" w:styleId="BalloonText">
    <w:name w:val="Balloon Text"/>
    <w:basedOn w:val="Normal"/>
    <w:link w:val="BalloonTextChar"/>
    <w:uiPriority w:val="99"/>
    <w:semiHidden/>
    <w:unhideWhenUsed/>
    <w:rsid w:val="00E47093"/>
    <w:rPr>
      <w:rFonts w:ascii="Tahoma" w:hAnsi="Tahoma" w:cs="Tahoma"/>
      <w:sz w:val="16"/>
      <w:szCs w:val="16"/>
    </w:rPr>
  </w:style>
  <w:style w:type="character" w:customStyle="1" w:styleId="BalloonTextChar">
    <w:name w:val="Balloon Text Char"/>
    <w:basedOn w:val="DefaultParagraphFont"/>
    <w:link w:val="BalloonText"/>
    <w:uiPriority w:val="99"/>
    <w:semiHidden/>
    <w:rsid w:val="00E47093"/>
    <w:rPr>
      <w:rFonts w:ascii="Tahoma" w:eastAsia="Times New Roman" w:hAnsi="Tahoma" w:cs="Tahoma"/>
      <w:color w:val="FF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DOLLAR BIN</dc:creator>
  <cp:lastModifiedBy>Anna</cp:lastModifiedBy>
  <cp:revision>2</cp:revision>
  <dcterms:created xsi:type="dcterms:W3CDTF">2015-02-24T17:42:00Z</dcterms:created>
  <dcterms:modified xsi:type="dcterms:W3CDTF">2015-02-24T17:42:00Z</dcterms:modified>
</cp:coreProperties>
</file>